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AEA9E">
      <w:pPr>
        <w:spacing w:line="180" w:lineRule="auto"/>
        <w:rPr>
          <w:rFonts w:ascii="楷体" w:hAnsi="楷体" w:eastAsia="PMingLiU"/>
          <w:lang w:eastAsia="ja-JP"/>
        </w:rPr>
      </w:pPr>
      <w:r>
        <w:rPr>
          <w:rFonts w:hint="eastAsia" w:ascii="楷体" w:hAnsi="楷体" w:eastAsia="楷体"/>
          <w:lang w:eastAsia="ja-JP"/>
        </w:rPr>
        <w:t>A問：</w:t>
      </w:r>
      <w:r>
        <w:rPr>
          <w:rFonts w:ascii="楷体" w:hAnsi="楷体" w:eastAsia="PMingLiU"/>
          <w:lang w:eastAsia="ja-JP"/>
        </w:rPr>
        <w:tab/>
      </w:r>
      <w:r>
        <w:rPr>
          <w:rFonts w:ascii="楷体" w:hAnsi="楷体" w:eastAsia="楷体"/>
          <w:lang w:eastAsia="ja-JP"/>
        </w:rPr>
        <w:t>引分け、会であなたが注意していることを簡潔に説明してください。</w:t>
      </w:r>
    </w:p>
    <w:p w14:paraId="7094EAED">
      <w:pPr>
        <w:spacing w:line="180" w:lineRule="auto"/>
        <w:rPr>
          <w:rFonts w:hint="eastAsia" w:ascii="楷体" w:hAnsi="楷体" w:eastAsia="PMingLiU"/>
          <w:lang w:eastAsia="ja-JP"/>
        </w:rPr>
      </w:pPr>
    </w:p>
    <w:p w14:paraId="3A9B2648">
      <w:pPr>
        <w:spacing w:line="180" w:lineRule="auto"/>
        <w:rPr>
          <w:rFonts w:hint="eastAsia" w:ascii="楷体" w:hAnsi="楷体" w:eastAsia="楷体"/>
          <w:lang w:eastAsia="ja-JP"/>
        </w:rPr>
      </w:pPr>
      <w:r>
        <w:rPr>
          <w:rFonts w:hint="eastAsia" w:ascii="楷体" w:hAnsi="楷体" w:eastAsia="PMingLiU"/>
          <w:lang w:eastAsia="ja-JP"/>
        </w:rPr>
        <w:t>B</w:t>
      </w:r>
      <w:r>
        <w:rPr>
          <w:rFonts w:hint="eastAsia" w:ascii="楷体" w:hAnsi="楷体" w:eastAsia="楷体"/>
          <w:lang w:eastAsia="ja-JP"/>
        </w:rPr>
        <w:t>問：</w:t>
      </w:r>
      <w:r>
        <w:rPr>
          <w:rFonts w:ascii="楷体" w:hAnsi="楷体" w:eastAsia="PMingLiU"/>
          <w:lang w:eastAsia="ja-JP"/>
        </w:rPr>
        <w:tab/>
      </w:r>
      <w:r>
        <w:rPr>
          <w:rFonts w:ascii="楷体" w:hAnsi="楷体" w:eastAsia="楷体"/>
          <w:lang w:eastAsia="ja-JP"/>
        </w:rPr>
        <w:t xml:space="preserve">何をめざして弓道の稽古をしているかを述べなさい。 </w:t>
      </w:r>
    </w:p>
    <w:p w14:paraId="5BA79A1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5191A"/>
    <w:rsid w:val="0FF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2026-08-10T10:05:00Z</dcterms:created>
  <dc:creator>陳 德文</dc:creator>
  <cp:lastModifiedBy>陳 德文</cp:lastModifiedBy>
  <dcterms:modified xsi:type="dcterms:W3CDTF">2026-08-10T10:24:26Z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ICV">
    <vt:lpwstr>90268CCECD81E510F031796ADD55214B_41</vt:lpwstr>
  </property>
</Properties>
</file>